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644519" w:rsidRPr="00C63BB7" w:rsidRDefault="00644519" w:rsidP="001D791F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территориального общественного самоуправления «</w:t>
            </w:r>
            <w:proofErr w:type="spellStart"/>
            <w:r w:rsidR="001D791F">
              <w:rPr>
                <w:b/>
                <w:sz w:val="28"/>
                <w:szCs w:val="22"/>
                <w:lang w:eastAsia="en-US"/>
              </w:rPr>
              <w:t>Барышово</w:t>
            </w:r>
            <w:proofErr w:type="spellEnd"/>
            <w:r>
              <w:rPr>
                <w:b/>
                <w:sz w:val="28"/>
                <w:szCs w:val="22"/>
                <w:lang w:eastAsia="en-US"/>
              </w:rPr>
              <w:t>» 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A3C34" w:rsidRDefault="00644519" w:rsidP="000A3C34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на основании заявлени</w:t>
      </w:r>
      <w:r w:rsidR="000F049D">
        <w:rPr>
          <w:sz w:val="28"/>
          <w:szCs w:val="28"/>
        </w:rPr>
        <w:t>я</w:t>
      </w:r>
      <w:r w:rsidR="000A3C34" w:rsidRPr="00E8200A">
        <w:rPr>
          <w:sz w:val="28"/>
          <w:szCs w:val="28"/>
        </w:rPr>
        <w:t xml:space="preserve"> инициативн</w:t>
      </w:r>
      <w:r w:rsidR="000F049D">
        <w:rPr>
          <w:sz w:val="28"/>
          <w:szCs w:val="28"/>
        </w:rPr>
        <w:t>ой</w:t>
      </w:r>
      <w:r w:rsidR="000A3C34" w:rsidRPr="00E8200A">
        <w:rPr>
          <w:sz w:val="28"/>
          <w:szCs w:val="28"/>
        </w:rPr>
        <w:t xml:space="preserve"> групп</w:t>
      </w:r>
      <w:r w:rsidR="000F049D">
        <w:rPr>
          <w:sz w:val="28"/>
          <w:szCs w:val="28"/>
        </w:rPr>
        <w:t>ы</w:t>
      </w:r>
      <w:r w:rsidR="000A3C34" w:rsidRPr="00E8200A">
        <w:rPr>
          <w:sz w:val="28"/>
          <w:szCs w:val="28"/>
        </w:rPr>
        <w:t xml:space="preserve"> граждан</w:t>
      </w:r>
      <w:r w:rsidR="000A3C34"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проживающих на территории</w:t>
      </w:r>
      <w:r w:rsidR="000A3C34">
        <w:t xml:space="preserve"> </w:t>
      </w:r>
      <w:r w:rsidR="000A3C34">
        <w:rPr>
          <w:sz w:val="28"/>
          <w:szCs w:val="28"/>
        </w:rPr>
        <w:t xml:space="preserve">Кировского поселения Мошенского района о рассмотрении предложений по границам территориального общественного самоуправления от </w:t>
      </w:r>
      <w:r w:rsidR="001D791F">
        <w:rPr>
          <w:sz w:val="28"/>
          <w:szCs w:val="28"/>
        </w:rPr>
        <w:t>20</w:t>
      </w:r>
      <w:r w:rsidR="000A3C34">
        <w:rPr>
          <w:sz w:val="28"/>
          <w:szCs w:val="28"/>
        </w:rPr>
        <w:t>.</w:t>
      </w:r>
      <w:r w:rsidR="00F333E3">
        <w:rPr>
          <w:sz w:val="28"/>
          <w:szCs w:val="28"/>
        </w:rPr>
        <w:t>07</w:t>
      </w:r>
      <w:r w:rsidR="000A3C34">
        <w:rPr>
          <w:sz w:val="28"/>
          <w:szCs w:val="28"/>
        </w:rPr>
        <w:t>.20</w:t>
      </w:r>
      <w:r w:rsidR="00F333E3">
        <w:rPr>
          <w:sz w:val="28"/>
          <w:szCs w:val="28"/>
        </w:rPr>
        <w:t>20</w:t>
      </w:r>
      <w:r w:rsidR="000A3C34">
        <w:rPr>
          <w:sz w:val="28"/>
          <w:szCs w:val="28"/>
        </w:rPr>
        <w:t xml:space="preserve"> года</w:t>
      </w:r>
    </w:p>
    <w:p w:rsidR="00E8200A" w:rsidRDefault="00E8200A" w:rsidP="00E8200A">
      <w:pPr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E8200A" w:rsidRPr="00E8200A">
        <w:rPr>
          <w:sz w:val="28"/>
          <w:szCs w:val="28"/>
        </w:rPr>
        <w:t>«</w:t>
      </w:r>
      <w:proofErr w:type="spellStart"/>
      <w:r w:rsidR="001D791F">
        <w:rPr>
          <w:sz w:val="28"/>
          <w:szCs w:val="28"/>
        </w:rPr>
        <w:t>Барышово</w:t>
      </w:r>
      <w:proofErr w:type="spellEnd"/>
      <w:r w:rsidR="00E8200A" w:rsidRPr="00E8200A">
        <w:rPr>
          <w:sz w:val="28"/>
          <w:szCs w:val="28"/>
        </w:rPr>
        <w:t>»</w:t>
      </w:r>
      <w:r w:rsidR="00E8200A">
        <w:rPr>
          <w:sz w:val="28"/>
          <w:szCs w:val="22"/>
          <w:lang w:eastAsia="en-US"/>
        </w:rPr>
        <w:t>:</w:t>
      </w:r>
    </w:p>
    <w:p w:rsidR="001D791F" w:rsidRDefault="001D791F" w:rsidP="001D79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C6E07">
        <w:rPr>
          <w:sz w:val="28"/>
          <w:szCs w:val="28"/>
        </w:rPr>
        <w:t xml:space="preserve">еятельность территориального общественного самоуправления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Барышово</w:t>
      </w:r>
      <w:proofErr w:type="spellEnd"/>
      <w:r>
        <w:rPr>
          <w:sz w:val="28"/>
          <w:szCs w:val="28"/>
        </w:rPr>
        <w:t>»</w:t>
      </w:r>
      <w:r w:rsidRPr="006C6E07">
        <w:rPr>
          <w:sz w:val="28"/>
          <w:szCs w:val="28"/>
        </w:rPr>
        <w:t xml:space="preserve"> осуществляется в </w:t>
      </w:r>
      <w:r>
        <w:rPr>
          <w:sz w:val="28"/>
          <w:szCs w:val="28"/>
        </w:rPr>
        <w:t>пределах следующих территорий проживания граждан</w:t>
      </w:r>
      <w:bookmarkStart w:id="0" w:name="_GoBack"/>
      <w:bookmarkEnd w:id="0"/>
      <w:r w:rsidRPr="006C6E07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Барышово</w:t>
      </w:r>
      <w:proofErr w:type="spellEnd"/>
      <w:r>
        <w:rPr>
          <w:sz w:val="28"/>
          <w:szCs w:val="28"/>
        </w:rPr>
        <w:t xml:space="preserve">, д. Борисово, д. </w:t>
      </w:r>
      <w:proofErr w:type="spellStart"/>
      <w:r>
        <w:rPr>
          <w:sz w:val="28"/>
          <w:szCs w:val="28"/>
        </w:rPr>
        <w:t>Заозерицы</w:t>
      </w:r>
      <w:proofErr w:type="spellEnd"/>
      <w:r>
        <w:rPr>
          <w:sz w:val="28"/>
          <w:szCs w:val="28"/>
        </w:rPr>
        <w:t xml:space="preserve">, д. Карманово, д. </w:t>
      </w:r>
      <w:proofErr w:type="spellStart"/>
      <w:r>
        <w:rPr>
          <w:sz w:val="28"/>
          <w:szCs w:val="28"/>
        </w:rPr>
        <w:t>Киверево</w:t>
      </w:r>
      <w:proofErr w:type="spellEnd"/>
      <w:r>
        <w:rPr>
          <w:sz w:val="28"/>
          <w:szCs w:val="28"/>
        </w:rPr>
        <w:t xml:space="preserve">, д. Лаптево, д. </w:t>
      </w:r>
      <w:proofErr w:type="spellStart"/>
      <w:r>
        <w:rPr>
          <w:sz w:val="28"/>
          <w:szCs w:val="28"/>
        </w:rPr>
        <w:t>Лопатино</w:t>
      </w:r>
      <w:proofErr w:type="spellEnd"/>
      <w:r>
        <w:rPr>
          <w:sz w:val="28"/>
          <w:szCs w:val="28"/>
        </w:rPr>
        <w:t xml:space="preserve">, д. Пестово, д. </w:t>
      </w:r>
      <w:proofErr w:type="spellStart"/>
      <w:r>
        <w:rPr>
          <w:sz w:val="28"/>
          <w:szCs w:val="28"/>
        </w:rPr>
        <w:t>Платаново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Рассохино</w:t>
      </w:r>
      <w:proofErr w:type="spellEnd"/>
      <w:r>
        <w:rPr>
          <w:sz w:val="28"/>
          <w:szCs w:val="28"/>
        </w:rPr>
        <w:t xml:space="preserve">, д. Савино, д. </w:t>
      </w:r>
      <w:proofErr w:type="spellStart"/>
      <w:r>
        <w:rPr>
          <w:sz w:val="28"/>
          <w:szCs w:val="28"/>
        </w:rPr>
        <w:t>Слуды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Сосонье</w:t>
      </w:r>
      <w:proofErr w:type="spellEnd"/>
      <w:r>
        <w:rPr>
          <w:sz w:val="28"/>
          <w:szCs w:val="28"/>
        </w:rPr>
        <w:t>.</w:t>
      </w: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A3C34"/>
    <w:rsid w:val="000F049D"/>
    <w:rsid w:val="001D791F"/>
    <w:rsid w:val="00370D21"/>
    <w:rsid w:val="003973A8"/>
    <w:rsid w:val="00614AE3"/>
    <w:rsid w:val="00644519"/>
    <w:rsid w:val="006F2D52"/>
    <w:rsid w:val="008D2145"/>
    <w:rsid w:val="009C4D1A"/>
    <w:rsid w:val="00C66BD7"/>
    <w:rsid w:val="00E8200A"/>
    <w:rsid w:val="00F3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C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E62F7-5C9B-46BD-9C12-E060E33CF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Спирина Т.Е.</cp:lastModifiedBy>
  <cp:revision>9</cp:revision>
  <cp:lastPrinted>2025-12-24T05:47:00Z</cp:lastPrinted>
  <dcterms:created xsi:type="dcterms:W3CDTF">2025-12-23T16:48:00Z</dcterms:created>
  <dcterms:modified xsi:type="dcterms:W3CDTF">2025-12-24T05:48:00Z</dcterms:modified>
</cp:coreProperties>
</file>